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00" w:rsidRPr="00DA3500" w:rsidRDefault="00DA3500" w:rsidP="00DA350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DA350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DA350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DA350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DA3500" w:rsidRPr="00DA3500" w:rsidRDefault="00DA3500" w:rsidP="00DA350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DA350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DA350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DA350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DA350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литературному чтению</w:t>
      </w:r>
      <w:r w:rsidR="008C5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 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,В</w:t>
      </w:r>
      <w:proofErr w:type="gramEnd"/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(б</w:t>
      </w:r>
      <w:r w:rsidRPr="00DA350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DA350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DA350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DA350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DA350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DA35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DA3500" w:rsidRPr="00DA3500" w:rsidTr="00832126">
        <w:tc>
          <w:tcPr>
            <w:tcW w:w="2972" w:type="dxa"/>
          </w:tcPr>
          <w:p w:rsidR="00DA3500" w:rsidRPr="00DA3500" w:rsidRDefault="00DA3500" w:rsidP="00DA350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DA3500" w:rsidRPr="00DA3500" w:rsidRDefault="00DA3500" w:rsidP="00DA350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500" w:rsidRPr="00DA3500" w:rsidRDefault="00DA3500" w:rsidP="00DA350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«Литературное чтение</w:t>
            </w:r>
            <w:r w:rsidR="002B2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2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DA3500" w:rsidRPr="00DA3500" w:rsidTr="00832126">
        <w:trPr>
          <w:trHeight w:val="408"/>
        </w:trPr>
        <w:tc>
          <w:tcPr>
            <w:tcW w:w="2972" w:type="dxa"/>
          </w:tcPr>
          <w:p w:rsidR="00DA3500" w:rsidRPr="00DA3500" w:rsidRDefault="00DA3500" w:rsidP="00DA350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DA3500" w:rsidRPr="00DA3500" w:rsidRDefault="00DA3500" w:rsidP="00DA350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DA3500" w:rsidRPr="00DA3500" w:rsidTr="00832126">
        <w:trPr>
          <w:trHeight w:val="408"/>
        </w:trPr>
        <w:tc>
          <w:tcPr>
            <w:tcW w:w="2972" w:type="dxa"/>
          </w:tcPr>
          <w:p w:rsidR="00DA3500" w:rsidRPr="00DA3500" w:rsidRDefault="00DA3500" w:rsidP="00DA350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8C5EF8" w:rsidRPr="008C5EF8" w:rsidRDefault="00DA3500" w:rsidP="008C5EF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DA350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DA3500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программа по литературному чтению для 2 класса </w:t>
            </w:r>
            <w:r w:rsidR="008C5EF8" w:rsidRPr="008C5EF8">
              <w:rPr>
                <w:rFonts w:ascii="Times New Roman" w:hAnsi="Times New Roman" w:cs="Times New Roman"/>
                <w:lang w:eastAsia="en-US"/>
              </w:rPr>
              <w:t xml:space="preserve">соответствует </w:t>
            </w:r>
            <w:r w:rsidR="008C5EF8" w:rsidRPr="008C5E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Федеральной рабочей программе по у</w:t>
            </w:r>
            <w:r w:rsidR="008C5E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чебному предмету «Литературное чтение</w:t>
            </w:r>
            <w:r w:rsidR="008C5EF8" w:rsidRPr="008C5EF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8C5EF8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, </w:t>
            </w:r>
            <w:r w:rsidR="008C5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EF8" w:rsidRPr="008C5EF8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составлена на основе учебного плана МБОУ КСОШ № 2 с учётом распределённых по классам проверяемых требований к</w:t>
            </w:r>
            <w:r w:rsidR="000202FC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результатам освоения основной</w:t>
            </w:r>
            <w:r w:rsidR="008C5EF8" w:rsidRPr="008C5EF8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 образовательной программы начального общего образования, с использованием федерального онлайн-конструктора.</w:t>
            </w:r>
          </w:p>
          <w:p w:rsidR="00DA3500" w:rsidRPr="008C5EF8" w:rsidRDefault="00DA3500" w:rsidP="008C5E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3500" w:rsidRPr="00DA3500" w:rsidTr="00832126">
        <w:trPr>
          <w:trHeight w:val="408"/>
        </w:trPr>
        <w:tc>
          <w:tcPr>
            <w:tcW w:w="2972" w:type="dxa"/>
          </w:tcPr>
          <w:p w:rsidR="00DA3500" w:rsidRPr="00DA3500" w:rsidRDefault="00DA3500" w:rsidP="00DA350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DA3500" w:rsidRPr="00DA3500" w:rsidRDefault="002B27ED" w:rsidP="00DA350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DA3500" w:rsidRPr="00DA350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DA3500" w:rsidRPr="00DA3500" w:rsidTr="00832126">
        <w:tc>
          <w:tcPr>
            <w:tcW w:w="2972" w:type="dxa"/>
          </w:tcPr>
          <w:p w:rsidR="00DA3500" w:rsidRPr="00DA3500" w:rsidRDefault="00DA3500" w:rsidP="00DA350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DA3500" w:rsidRPr="00DA3500" w:rsidRDefault="00DA3500" w:rsidP="00DA35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500">
              <w:rPr>
                <w:rFonts w:ascii="Times New Roman" w:hAnsi="Times New Roman" w:cs="Times New Roman"/>
                <w:sz w:val="24"/>
                <w:szCs w:val="24"/>
              </w:rPr>
              <w:t xml:space="preserve">Климанова, Л. Ф., Горецкий В. Г., Голованова В. Г., Виноградская Л. А., </w:t>
            </w:r>
            <w:proofErr w:type="spellStart"/>
            <w:r w:rsidRPr="00DA3500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DA3500">
              <w:rPr>
                <w:rFonts w:ascii="Times New Roman" w:hAnsi="Times New Roman" w:cs="Times New Roman"/>
                <w:sz w:val="24"/>
                <w:szCs w:val="24"/>
              </w:rPr>
              <w:t xml:space="preserve">  М. В. Литературное чтение. Учебник, 2-ой клас</w:t>
            </w:r>
            <w:r w:rsidR="008C5EF8">
              <w:rPr>
                <w:rFonts w:ascii="Times New Roman" w:hAnsi="Times New Roman" w:cs="Times New Roman"/>
                <w:sz w:val="24"/>
                <w:szCs w:val="24"/>
              </w:rPr>
              <w:t>с в 2-х ч. М.: Просвещение, 2022</w:t>
            </w:r>
            <w:r w:rsidRPr="00DA350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A3500" w:rsidRPr="00DA3500" w:rsidRDefault="00DA3500" w:rsidP="00DA3500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3500" w:rsidRPr="00DA3500" w:rsidTr="00832126">
        <w:tc>
          <w:tcPr>
            <w:tcW w:w="2972" w:type="dxa"/>
          </w:tcPr>
          <w:p w:rsidR="00DA3500" w:rsidRPr="00DA3500" w:rsidRDefault="00DA3500" w:rsidP="00DA350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DA3500" w:rsidRPr="00DA3500" w:rsidRDefault="00DA3500" w:rsidP="00DA3500">
            <w:pPr>
              <w:numPr>
                <w:ilvl w:val="0"/>
                <w:numId w:val="4"/>
              </w:numPr>
              <w:spacing w:before="100" w:beforeAutospacing="1" w:after="100" w:afterAutospacing="1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      </w:r>
          </w:p>
          <w:p w:rsidR="00DA3500" w:rsidRPr="00DA3500" w:rsidRDefault="00DA3500" w:rsidP="00DA350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sz w:val="24"/>
                <w:szCs w:val="24"/>
              </w:rPr>
      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DA3500" w:rsidRPr="00DA3500" w:rsidRDefault="00DA3500" w:rsidP="00DA350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      </w:r>
          </w:p>
        </w:tc>
      </w:tr>
      <w:tr w:rsidR="00DA3500" w:rsidRPr="00DA3500" w:rsidTr="00832126">
        <w:tc>
          <w:tcPr>
            <w:tcW w:w="2972" w:type="dxa"/>
          </w:tcPr>
          <w:p w:rsidR="00DA3500" w:rsidRPr="00DA3500" w:rsidRDefault="00DA3500" w:rsidP="00DA350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DA3500" w:rsidRPr="008C5EF8" w:rsidRDefault="00DA3500" w:rsidP="00DA3500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DA3500" w:rsidRPr="008C5EF8" w:rsidRDefault="00DA3500" w:rsidP="00DA3500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достижение необходимого для продолжения образования уровня общего речевого развития;</w:t>
            </w:r>
          </w:p>
          <w:p w:rsidR="00DA3500" w:rsidRPr="008C5EF8" w:rsidRDefault="00DA3500" w:rsidP="00DA3500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DA3500" w:rsidRPr="008C5EF8" w:rsidRDefault="00DA3500" w:rsidP="00DA3500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первоначальное представление о многообразии жанров </w:t>
            </w:r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lastRenderedPageBreak/>
              <w:t>художественных произведений и произведений устного народного творчества;</w:t>
            </w:r>
          </w:p>
          <w:p w:rsidR="00DA3500" w:rsidRPr="008C5EF8" w:rsidRDefault="00DA3500" w:rsidP="00DA3500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proofErr w:type="gramStart"/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      </w:r>
            <w:proofErr w:type="gramEnd"/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proofErr w:type="gramStart"/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      </w:r>
            <w:proofErr w:type="gramEnd"/>
          </w:p>
          <w:p w:rsidR="00DA3500" w:rsidRPr="008C5EF8" w:rsidRDefault="00DA3500" w:rsidP="00DA3500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w w:val="105"/>
                <w:sz w:val="24"/>
                <w:szCs w:val="24"/>
              </w:rPr>
      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      </w:r>
          </w:p>
          <w:p w:rsidR="00DA3500" w:rsidRPr="008C5EF8" w:rsidRDefault="00DA3500" w:rsidP="00DA3500">
            <w:pPr>
              <w:widowControl w:val="0"/>
              <w:spacing w:line="259" w:lineRule="auto"/>
              <w:ind w:left="292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A3500" w:rsidRPr="00DA3500" w:rsidTr="00832126">
        <w:tc>
          <w:tcPr>
            <w:tcW w:w="2972" w:type="dxa"/>
          </w:tcPr>
          <w:p w:rsidR="00DA3500" w:rsidRPr="00DA3500" w:rsidRDefault="00DA3500" w:rsidP="00DA350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DA3500" w:rsidRPr="00DA3500" w:rsidRDefault="00DA3500" w:rsidP="00DA350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500" w:rsidRPr="008C5EF8" w:rsidRDefault="00DA3500" w:rsidP="00DA350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DA3500" w:rsidRPr="008C5EF8" w:rsidRDefault="00DA3500" w:rsidP="00DA350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DA3500" w:rsidRPr="008C5EF8" w:rsidRDefault="00DA3500" w:rsidP="00DA350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DA3500" w:rsidRPr="008C5EF8" w:rsidRDefault="00DA3500" w:rsidP="00DA350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DA3500" w:rsidRPr="008C5EF8" w:rsidRDefault="00DA3500" w:rsidP="00DA350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DA3500" w:rsidRPr="008C5EF8" w:rsidRDefault="00DA3500" w:rsidP="00DA350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DA3500" w:rsidRPr="008C5EF8" w:rsidRDefault="00DA3500" w:rsidP="00DA350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5EF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DA3500" w:rsidRPr="00DA3500" w:rsidTr="00832126">
        <w:tc>
          <w:tcPr>
            <w:tcW w:w="2972" w:type="dxa"/>
          </w:tcPr>
          <w:p w:rsidR="00DA3500" w:rsidRPr="00DA3500" w:rsidRDefault="00DA3500" w:rsidP="00DA350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DA3500" w:rsidRPr="00DA3500" w:rsidRDefault="008C5EF8" w:rsidP="00DA3500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  <w:r w:rsidR="00DA3500"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неделю, 136 часов</w:t>
            </w:r>
            <w:r w:rsidR="00DA3500"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DA3500" w:rsidRPr="00DA3500" w:rsidTr="00832126">
        <w:tc>
          <w:tcPr>
            <w:tcW w:w="2972" w:type="dxa"/>
          </w:tcPr>
          <w:p w:rsidR="00DA3500" w:rsidRPr="00DA3500" w:rsidRDefault="00DA3500" w:rsidP="00DA3500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350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DA3500" w:rsidRPr="00DA3500" w:rsidRDefault="00DA3500" w:rsidP="00DA350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350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shd w:val="clear" w:color="auto" w:fill="FFFFFF"/>
              </w:rPr>
              <w:t>Контроль знаний, умений и навыков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Cs w:val="21"/>
                <w:shd w:val="clear" w:color="auto" w:fill="FFFFFF"/>
              </w:rPr>
              <w:t> учащихся по курсу «</w:t>
            </w: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Литературного чтения» проводится в форме:</w:t>
            </w:r>
          </w:p>
          <w:p w:rsidR="00DA3500" w:rsidRPr="00DA3500" w:rsidRDefault="00DA3500" w:rsidP="00DA350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беседы, </w:t>
            </w:r>
          </w:p>
          <w:p w:rsidR="00DA3500" w:rsidRPr="00DA3500" w:rsidRDefault="00DA3500" w:rsidP="00DA350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-фронтального и индивидуального опроса, </w:t>
            </w:r>
          </w:p>
          <w:p w:rsidR="00DA3500" w:rsidRPr="00DA3500" w:rsidRDefault="00DA3500" w:rsidP="00DA350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работы по карточкам, </w:t>
            </w:r>
          </w:p>
          <w:p w:rsidR="00DA3500" w:rsidRPr="00DA3500" w:rsidRDefault="00DA3500" w:rsidP="00DA350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-подготовки творческих работ,</w:t>
            </w:r>
          </w:p>
          <w:p w:rsidR="00DA3500" w:rsidRPr="00DA3500" w:rsidRDefault="00DA3500" w:rsidP="00DA350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тестирования, </w:t>
            </w:r>
          </w:p>
          <w:p w:rsidR="00DA3500" w:rsidRPr="00DA3500" w:rsidRDefault="00DA3500" w:rsidP="00DA350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-систематической проверки навыка чтения, </w:t>
            </w:r>
          </w:p>
          <w:p w:rsidR="00DA3500" w:rsidRPr="00DA3500" w:rsidRDefault="00DA3500" w:rsidP="00DA3500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A3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-индивидуальных бесед по вопросам самостоятельного чтения учащихся, </w:t>
            </w:r>
          </w:p>
          <w:p w:rsidR="00DA3500" w:rsidRPr="000B5D9A" w:rsidRDefault="00DA3500" w:rsidP="00DA3500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DA350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-контрольных работ.</w:t>
            </w:r>
          </w:p>
          <w:p w:rsidR="000B5D9A" w:rsidRPr="000B5D9A" w:rsidRDefault="000B5D9A" w:rsidP="000B5D9A">
            <w:pPr>
              <w:spacing w:after="16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B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Промежуточная аттестация подразделяется на четвертную и годовую.</w:t>
            </w:r>
          </w:p>
          <w:p w:rsidR="000B5D9A" w:rsidRPr="000B5D9A" w:rsidRDefault="000B5D9A" w:rsidP="000B5D9A">
            <w:pPr>
              <w:spacing w:after="16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B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Четвертная промежуточная аттестация обучающихся 2 класса проводится с целью получения объективной оценки усвоения </w:t>
            </w:r>
            <w:proofErr w:type="gramStart"/>
            <w:r w:rsidRPr="000B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обучающимися</w:t>
            </w:r>
            <w:proofErr w:type="gramEnd"/>
            <w:r w:rsidRPr="000B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во 2 классе </w:t>
            </w:r>
            <w:r w:rsidRPr="000B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выставляется на основе результатов текущего контроля успеваемости.</w:t>
            </w:r>
          </w:p>
          <w:p w:rsidR="000B5D9A" w:rsidRPr="00DA3500" w:rsidRDefault="000B5D9A" w:rsidP="000B5D9A">
            <w:pPr>
              <w:spacing w:after="16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0B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во 2 классе</w:t>
            </w:r>
          </w:p>
        </w:tc>
      </w:tr>
    </w:tbl>
    <w:p w:rsidR="00DA3500" w:rsidRPr="00DA3500" w:rsidRDefault="00DA3500" w:rsidP="00DA3500">
      <w:pPr>
        <w:rPr>
          <w:rFonts w:ascii="Calibri" w:eastAsia="Times New Roman" w:hAnsi="Calibri" w:cs="Times New Roman"/>
          <w:lang w:eastAsia="ru-RU"/>
        </w:rPr>
      </w:pPr>
    </w:p>
    <w:p w:rsidR="00DA3500" w:rsidRPr="00DA3500" w:rsidRDefault="00DA3500" w:rsidP="00DA3500">
      <w:pPr>
        <w:rPr>
          <w:rFonts w:ascii="Calibri" w:eastAsia="Times New Roman" w:hAnsi="Calibri" w:cs="Times New Roman"/>
          <w:lang w:eastAsia="ru-RU"/>
        </w:rPr>
      </w:pPr>
    </w:p>
    <w:p w:rsidR="00DA3500" w:rsidRPr="00DA3500" w:rsidRDefault="00DA3500" w:rsidP="00DA3500">
      <w:pPr>
        <w:rPr>
          <w:rFonts w:ascii="Calibri" w:eastAsia="Times New Roman" w:hAnsi="Calibri" w:cs="Times New Roman"/>
          <w:lang w:eastAsia="ru-RU"/>
        </w:rPr>
      </w:pPr>
    </w:p>
    <w:p w:rsidR="00DA3500" w:rsidRPr="00DA3500" w:rsidRDefault="00DA3500" w:rsidP="00DA3500">
      <w:pPr>
        <w:rPr>
          <w:rFonts w:ascii="Calibri" w:eastAsia="Times New Roman" w:hAnsi="Calibri" w:cs="Times New Roman"/>
          <w:lang w:eastAsia="ru-RU"/>
        </w:rPr>
      </w:pPr>
    </w:p>
    <w:p w:rsidR="00DA3500" w:rsidRPr="00DA3500" w:rsidRDefault="00DA3500" w:rsidP="00DA3500">
      <w:pPr>
        <w:rPr>
          <w:rFonts w:ascii="Calibri" w:eastAsia="Times New Roman" w:hAnsi="Calibri" w:cs="Times New Roman"/>
          <w:lang w:eastAsia="ru-RU"/>
        </w:rPr>
      </w:pPr>
    </w:p>
    <w:p w:rsidR="00DA3500" w:rsidRPr="00DA3500" w:rsidRDefault="00DA3500" w:rsidP="00DA3500">
      <w:pPr>
        <w:rPr>
          <w:rFonts w:ascii="Calibri" w:eastAsia="Times New Roman" w:hAnsi="Calibri" w:cs="Times New Roman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EF"/>
    <w:multiLevelType w:val="hybridMultilevel"/>
    <w:tmpl w:val="CC94F1D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3A8D631B"/>
    <w:multiLevelType w:val="hybridMultilevel"/>
    <w:tmpl w:val="BB44AC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2725F"/>
    <w:multiLevelType w:val="hybridMultilevel"/>
    <w:tmpl w:val="EB18BA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19"/>
    <w:rsid w:val="000202FC"/>
    <w:rsid w:val="000B5D9A"/>
    <w:rsid w:val="00213E8C"/>
    <w:rsid w:val="002B27ED"/>
    <w:rsid w:val="008C5EF8"/>
    <w:rsid w:val="00A44A19"/>
    <w:rsid w:val="00DA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50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350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689</Words>
  <Characters>3933</Characters>
  <Application>Microsoft Office Word</Application>
  <DocSecurity>0</DocSecurity>
  <Lines>32</Lines>
  <Paragraphs>9</Paragraphs>
  <ScaleCrop>false</ScaleCrop>
  <Company/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2023-06-01T05:46:00Z</dcterms:created>
  <dcterms:modified xsi:type="dcterms:W3CDTF">2024-11-12T08:54:00Z</dcterms:modified>
</cp:coreProperties>
</file>