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95CB2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Отчет о проведении Недели начальных классов</w:t>
      </w:r>
    </w:p>
    <w:p w14:paraId="655E46F9">
      <w:pPr>
        <w:spacing w:after="0"/>
        <w:ind w:firstLine="360" w:firstLineChars="150"/>
        <w:rPr>
          <w:rFonts w:hint="default"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Предметные недели в начальной школе уже на протяжении нескольких лет стали частью внеклассной и внеурочной деятельности младших школьников. Увеличение учебной нагрузки на уроках заставляет задуматься, как поддержать интерес детей к учению. Одним из наиболее действенных способов формирования нового отношения к познанию является проведение предметных недель.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hint="default" w:ascii="Times New Roman" w:hAnsi="Times New Roman" w:cs="Times New Roman"/>
          <w:color w:val="000000"/>
          <w:sz w:val="24"/>
          <w:szCs w:val="24"/>
          <w:lang w:val="ru-RU"/>
        </w:rPr>
        <w:t xml:space="preserve">    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 время проведения Недели начальных классов очень важно сотрудничество учителей, учащихся и родителей. Данная форма внеклассной деятельности способствует формированию коммуникативных навыков, активизирует познавательную деятельность учащихся, повышает уровень познавательной мотивации, способствует формированию навыков работы в коллективе, развивает творческие способности детей. Неделя начальных классов проводится с учётом возрастных особенностей учащихся.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Участие в предметной неделе даёт возможность младш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им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школьник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ам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проявить свои интеллектуальные</w:t>
      </w:r>
      <w:r>
        <w:rPr>
          <w:rFonts w:hint="default"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и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физические способности, раскрыть многогранность своих интересов. Важно учесть учебные возможности всех школьников.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hint="default" w:ascii="Times New Roman" w:hAnsi="Times New Roman" w:cs="Times New Roman"/>
          <w:color w:val="000000"/>
          <w:sz w:val="24"/>
          <w:szCs w:val="24"/>
          <w:lang w:val="ru-RU"/>
        </w:rPr>
        <w:t xml:space="preserve">    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Согласно плану работы</w:t>
      </w:r>
      <w:r>
        <w:rPr>
          <w:rFonts w:hint="default"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 школьного методического объединения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учителей начальных классов с 10 февраля по 14 февраля 2025 года в школе проводилась Неделя начальных классов. Эта форма работы нашего методического объединения стала уже традиционной. Заранее определяется тема, составляется план проведения конкретных дел, определяются ответственные и помощники, проводится соответствующая агитационно-информационная работа.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hint="default" w:ascii="Times New Roman" w:hAnsi="Times New Roman" w:cs="Times New Roman"/>
          <w:color w:val="000000"/>
          <w:sz w:val="24"/>
          <w:szCs w:val="24"/>
          <w:lang w:val="ru-RU"/>
        </w:rPr>
        <w:t xml:space="preserve">    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Неделя начальной школы проходит с учетом возрастных особенностей учащихся. Ежегодно меня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е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тся название и тема, что отражает основную направленность её мероприятий. В этом учебном году неделя начальных классов называлась «Марафон знаний».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Цель проведения недели: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Развитие познавательной активности учащихся;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Формирование положительной мотивации к учению;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Вовлечение всех детей в процессе обучения и воспитания через занимательные формы проведения уроков и внеклассных мероприятий;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Формирование ответственности за порученное дело;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Воспитание нравственно – эстетического отношения к миру.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Принцип проведения предметной недели - каждый ребенок является активным участником всех событий недели.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Он может попробовать свои силы в различных видах деятельности: решать задачи и примеры, сочинять, писать, мастерить, фантазировать, выдвигать идеи, реализовывать их, рисовать, загадывать (придумывать) и разгадывать свои и уже существующие задачи и загадки.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hint="default" w:ascii="Times New Roman" w:hAnsi="Times New Roman" w:cs="Times New Roman"/>
          <w:color w:val="000000"/>
          <w:sz w:val="24"/>
          <w:szCs w:val="24"/>
          <w:lang w:val="ru-RU"/>
        </w:rPr>
        <w:t xml:space="preserve">    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План проведения недели был обсуждён и утверждён на методическом объединении учителей начальных классов. В составлении плана приняли участие все учителя начальных классов.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Мероприятия недели проводились согласно разработанному плану</w:t>
      </w:r>
      <w:r>
        <w:rPr>
          <w:rFonts w:hint="default"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.</w:t>
      </w:r>
    </w:p>
    <w:p w14:paraId="0F6AC030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понедельник, 10 февраля, был дан старт предметной неделе. На общешкольной линейке дети были ознакомлены с планом проведения недели начальных классов. </w:t>
      </w:r>
    </w:p>
    <w:p w14:paraId="10AAB75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3818255" cy="2863850"/>
            <wp:effectExtent l="0" t="0" r="0" b="0"/>
            <wp:docPr id="1" name="Рисунок 1" descr="https://sun7-22.userapi.com/impg/E8akT1_jG41-OxK2G9ht01WRitIjzRd58cw5kw/0IXAXeJZT1c.jpg?size=1448x1086&amp;quality=95&amp;sign=7f1ba25aa08ad652a35c9e4ffb46c3fd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https://sun7-22.userapi.com/impg/E8akT1_jG41-OxK2G9ht01WRitIjzRd58cw5kw/0IXAXeJZT1c.jpg?size=1448x1086&amp;quality=95&amp;sign=7f1ba25aa08ad652a35c9e4ffb46c3fd&amp;type=album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26167" cy="2869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9A4EA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2E3710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3917950" cy="2938145"/>
            <wp:effectExtent l="0" t="0" r="6350" b="0"/>
            <wp:docPr id="2" name="Рисунок 2" descr="https://sun7-24.userapi.com/impg/T__679tOE9Kc-dSATykG0m5VCGxU2Tmn1g86xQ/5DbI7ts96dk.jpg?size=1448x1086&amp;quality=95&amp;sign=2a9638b6dcef4c9f77f33e3510428903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https://sun7-24.userapi.com/impg/T__679tOE9Kc-dSATykG0m5VCGxU2Tmn1g86xQ/5DbI7ts96dk.jpg?size=1448x1086&amp;quality=95&amp;sign=2a9638b6dcef4c9f77f33e3510428903&amp;type=albu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42759" cy="2957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90A1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35E794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FF2D5E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группе продленного дня прошло мероприятие «Волшебный сундучок».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древней Руси сундук был хранилищем одежды, денег, предметов быта и самых разнообразных вещей. А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в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игровой программе в сундучке были спрятаны различные задания, которые ребята с удовольствием и дружно выполняли.</w:t>
      </w:r>
    </w:p>
    <w:p w14:paraId="7B00D151">
      <w:pPr>
        <w:spacing w:after="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4577080" cy="3432810"/>
            <wp:effectExtent l="0" t="0" r="0" b="0"/>
            <wp:docPr id="4" name="Рисунок 4" descr="https://sun7-21.userapi.com/impg/oof40_2PFUEY5VRvkiaHma3ioth1CtizYmm8Ag/QF_QzwOy29c.jpg?size=1600x1200&amp;quality=95&amp;sign=88f3cbeb2eb3b8cadfcf0ae24cc89dbf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https://sun7-21.userapi.com/impg/oof40_2PFUEY5VRvkiaHma3ioth1CtizYmm8Ag/QF_QzwOy29c.jpg?size=1600x1200&amp;quality=95&amp;sign=88f3cbeb2eb3b8cadfcf0ae24cc89dbf&amp;type=albu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81697" cy="3436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D65D70">
      <w:pPr>
        <w:spacing w:after="0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673B1C2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4610100" cy="3458210"/>
            <wp:effectExtent l="0" t="0" r="0" b="8890"/>
            <wp:docPr id="3" name="Рисунок 3" descr="https://sun7-18.userapi.com/impg/SDAig5DR-45qq54oGt71eDb-6qWprwHSr-GfLw/wgEug4zll4E.jpg?size=1600x1200&amp;quality=95&amp;sign=4f1d770ba72a783c534533833e40c21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 descr="https://sun7-18.userapi.com/impg/SDAig5DR-45qq54oGt71eDb-6qWprwHSr-GfLw/wgEug4zll4E.jpg?size=1600x1200&amp;quality=95&amp;sign=4f1d770ba72a783c534533833e40c214&amp;type=album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10100" cy="3458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017C1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0D5F45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433B9D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Вторник 11 февраля прошел под девизом «День открытых дверей». </w:t>
      </w:r>
    </w:p>
    <w:p w14:paraId="0DFCD645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параллели четвертых классов учитель начальных классов Кипчатова С. В. провела коллективную творческую игру «Великие открытия России». В ходе мероприятия дети познакомились с биографиями выдающихся людей России, их открытиями и достижениями и, конечно, сами побывали в роли первооткрывателей. Учащиеся с увлечением разгадывали ребусы, зашифрованные надписи, придумывали интересные истории, находили интересные факты из жизни известных людей и учились работать в команде.</w:t>
      </w:r>
    </w:p>
    <w:p w14:paraId="23312B23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4394200" cy="5858510"/>
            <wp:effectExtent l="0" t="0" r="6350" b="8890"/>
            <wp:docPr id="6" name="Рисунок 6" descr="https://sun7-20.userapi.com/impg/0kF5mthSJq-_f6aUhVHxhP538v4qkVfPeO1jEA/JzSpJ4Qolg4.jpg?size=1086x1448&amp;quality=95&amp;sign=8da921ede5fc2de498b74577c525404f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6" descr="https://sun7-20.userapi.com/impg/0kF5mthSJq-_f6aUhVHxhP538v4qkVfPeO1jEA/JzSpJ4Qolg4.jpg?size=1086x1448&amp;quality=95&amp;sign=8da921ede5fc2de498b74577c525404f&amp;type=album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03812" cy="5871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8B985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1103FA8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60F509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8DD51E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361C776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 2 "Б" классе Винтайкина О. А. провела  урок литературного чтения в форме ток-шоу на тему " Настоящий друг" по произведению В. Лунина "Я и Вовка". Дети рассуждали о том, что такое дружба, кто такой друг, есть ли у них настоящие друзья.</w:t>
      </w:r>
    </w:p>
    <w:p w14:paraId="16F061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4605655" cy="3454400"/>
            <wp:effectExtent l="0" t="0" r="4445" b="0"/>
            <wp:docPr id="5" name="Рисунок 5" descr="https://sun7-21.userapi.com/impg/eF2iKq3xGfNodMdVHn8_6MfnY9NihzmrwrHUvA/1lVtOqoUpGo.jpg?size=1280x960&amp;quality=95&amp;sign=83d9054e23a2114777525939a49cd9f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5" descr="https://sun7-21.userapi.com/impg/eF2iKq3xGfNodMdVHn8_6MfnY9NihzmrwrHUvA/1lVtOqoUpGo.jpg?size=1280x960&amp;quality=95&amp;sign=83d9054e23a2114777525939a49cd9f4&amp;type=album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09402" cy="3457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A694B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CC4D4BB">
      <w:pPr>
        <w:spacing w:after="0"/>
        <w:rPr>
          <w:rFonts w:hint="default"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Обучающиеся первых классов в группе продленного дня показали театрализованное представление «Бездельник светофор» по мотивам стихотворения Сергея Михалкова.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Актеры очень красочно и эмоционально рассказали зрителям о правилах безопасн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ого</w:t>
      </w:r>
      <w:r>
        <w:rPr>
          <w:rFonts w:hint="default"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поведения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 дорогах</w:t>
      </w:r>
      <w:r>
        <w:rPr>
          <w:rFonts w:hint="default"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.</w:t>
      </w:r>
    </w:p>
    <w:p w14:paraId="28B5A57C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12BEA1F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4578350" cy="3433445"/>
            <wp:effectExtent l="0" t="0" r="0" b="0"/>
            <wp:docPr id="7" name="Рисунок 7" descr="https://sun7-17.userapi.com/impg/YyXp2wvnUuAq9BS2GgK1F4IE28t7YdqaufESwg/aAuWaI6U7Tw.jpg?size=1600x1200&amp;quality=95&amp;sign=fa15dfbe404e8bf73c85033e06b4da93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7" descr="https://sun7-17.userapi.com/impg/YyXp2wvnUuAq9BS2GgK1F4IE28t7YdqaufESwg/aAuWaI6U7Tw.jpg?size=1600x1200&amp;quality=95&amp;sign=fa15dfbe404e8bf73c85033e06b4da93&amp;type=album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81982" cy="3436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337A6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FAB47FC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В среду 12 февраля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1</w:t>
      </w:r>
      <w:r>
        <w:rPr>
          <w:rFonts w:hint="default"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»Б»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классе прошло внеклассное мероприятие " Конкурс математических кроссвордов".</w:t>
      </w:r>
    </w:p>
    <w:p w14:paraId="024B586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4669790" cy="3502660"/>
            <wp:effectExtent l="0" t="0" r="0" b="2540"/>
            <wp:docPr id="8" name="Рисунок 8" descr="https://sun7-18.userapi.com/impg/dJ1AzHlamgTCoowqTjs0Xxht2siCzrAdsuiA7Q/SQezalUu5LU.jpg?size=1600x1200&amp;quality=95&amp;sign=d8294b67155eecd96b8c4d1666f6f1f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 descr="https://sun7-18.userapi.com/impg/dJ1AzHlamgTCoowqTjs0Xxht2siCzrAdsuiA7Q/SQezalUu5LU.jpg?size=1600x1200&amp;quality=95&amp;sign=d8294b67155eecd96b8c4d1666f6f1f7&amp;type=album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75059" cy="3506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44A0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2A08113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группе продленного дня прошло познавательно- игровое мероприятие «В гостях у сказки».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ходе мероприятия дети с огромным интересом вспомнили русские народные и авторские  сказки.</w:t>
      </w:r>
    </w:p>
    <w:p w14:paraId="53C7E63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4305300" cy="3228975"/>
            <wp:effectExtent l="0" t="0" r="0" b="9525"/>
            <wp:docPr id="9" name="Рисунок 9" descr="https://sun7-23.userapi.com/impg/tAUCvGzMU29kSvxEjKAQksEaUnZgBKLhCGHEKw/AdBdUR7Z7G0.jpg?size=1600x1200&amp;quality=95&amp;sign=ad6d94474d40a34fb523945a04ef8fd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 descr="https://sun7-23.userapi.com/impg/tAUCvGzMU29kSvxEjKAQksEaUnZgBKLhCGHEKw/AdBdUR7Z7G0.jpg?size=1600x1200&amp;quality=95&amp;sign=ad6d94474d40a34fb523945a04ef8fd9&amp;type=album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09768" cy="3232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49224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4B2C5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4451350" cy="3338195"/>
            <wp:effectExtent l="0" t="0" r="6350" b="0"/>
            <wp:docPr id="10" name="Рисунок 10" descr="https://sun7-17.userapi.com/impg/B7aOebh1O4lC1CJo4DX2-r13aU7fJ2zOnY_hgQ/uv1d5I9RbLM.jpg?size=1600x1200&amp;quality=95&amp;sign=3b331ece5f05633cd7cc2bc3bc80488d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10" descr="https://sun7-17.userapi.com/impg/B7aOebh1O4lC1CJo4DX2-r13aU7fJ2zOnY_hgQ/uv1d5I9RbLM.jpg?size=1600x1200&amp;quality=95&amp;sign=3b331ece5f05633cd7cc2bc3bc80488d&amp;type=album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56357" cy="3342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CC33D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2F943C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Развлекательная акция «День домашних тапочек» прошла 13 февраля в начальной школе.  В этот день школьники и учителя пришли в образовательное учреждение домашних тапочках. Наши ноги отдыхают, чувствуют себя как дома. Тапочки олицетворяют собой комфорт, тепло, спокойствие и уют. Все получили огромное удовольствие и заряд хорошего настроения на весь день! Было очень весело и задорно! Всеобщая атмосфера веселья никак не помешала учебному процессу. Поступило предложение проводить эту акцию ежегодно.</w:t>
      </w:r>
    </w:p>
    <w:p w14:paraId="2805ADA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1308A6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802D3D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114300" distR="114300">
            <wp:extent cx="4002405" cy="3001645"/>
            <wp:effectExtent l="0" t="0" r="10795" b="8255"/>
            <wp:docPr id="17" name="Изображение 17" descr="IMG_20250214_1143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Изображение 17" descr="IMG_20250214_114345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002405" cy="3001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C1C38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114300" distR="114300">
            <wp:extent cx="4334510" cy="3251200"/>
            <wp:effectExtent l="0" t="0" r="8890" b="0"/>
            <wp:docPr id="18" name="Изображение 18" descr="IMG_20250214_095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Изображение 18" descr="IMG_20250214_09530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334510" cy="325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99D6B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42434D1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этот день  прошел конкурс «Лучшая тетрадь» </w:t>
      </w: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152400" cy="152400"/>
            <wp:effectExtent l="0" t="0" r="0" b="0"/>
            <wp:docPr id="11" name="Рисунок 11" descr="📒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1" descr="📒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Учителя и одноклассники оценивали внешний вид, аккуратность и соблюдение требований к ведению рабочей тетради. В результате голосования были определены победители в каждой параллели.</w:t>
      </w:r>
    </w:p>
    <w:p w14:paraId="1C580D1A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619A4B2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4114800" cy="3086100"/>
            <wp:effectExtent l="0" t="0" r="0" b="0"/>
            <wp:docPr id="12" name="Рисунок 12" descr="https://sun7-20.userapi.com/impg/foR7COD_qZI7_MunIIy6oiJXPhwu_XyfCz4DBQ/Z4rz-EdDt7U.jpg?size=1600x1200&amp;quality=95&amp;sign=b461b6b3cdd1e15faf74326570fd1a8e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2" descr="https://sun7-20.userapi.com/impg/foR7COD_qZI7_MunIIy6oiJXPhwu_XyfCz4DBQ/Z4rz-EdDt7U.jpg?size=1600x1200&amp;quality=95&amp;sign=b461b6b3cdd1e15faf74326570fd1a8e&amp;type=album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25935" cy="3094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782B53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В четверг прошел  также  «Конкурс кроссвордов».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Каждый раз учащиеся начальных классов не перестают удивлять своими работами. На конкурс были представлены самые разнообразные кроссворды. От некоторых невозможно было отвести глаз. Авторы отнеслись к работе очень ответственно и с фантазией.</w:t>
      </w:r>
    </w:p>
    <w:p w14:paraId="05052AB2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02B7CDA9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4476750" cy="3357245"/>
            <wp:effectExtent l="0" t="0" r="0" b="0"/>
            <wp:docPr id="16" name="Рисунок 16" descr="C:\Users\User\Desktop\IMG_20250213_1118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16" descr="C:\Users\User\Desktop\IMG_20250213_111840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78125" cy="3358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2141DD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0AAC010F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4445000" cy="3333750"/>
            <wp:effectExtent l="0" t="0" r="0" b="0"/>
            <wp:docPr id="21" name="Рисунок 21" descr="C:\Users\User\Desktop\IMG_20250213_1223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21" descr="C:\Users\User\Desktop\IMG_20250213_122331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50207" cy="3337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7F8B60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bookmarkStart w:id="0" w:name="_GoBack"/>
      <w:bookmarkEnd w:id="0"/>
    </w:p>
    <w:p w14:paraId="4B7CDC6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Наша Россия богата на праздники, обряды, традиции, которые передаются нам из поколения к поколению.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рамках недели начальных классов в группе продленного дня прошли фольклорные посиделки «Однажды в зимний вечерок».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Все участники мероприятия исполняли русские народные песни, задорные частушки рассказ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ыв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али смешные небылицы, соревновались в знаниях пословиц и поговорок, разгадывали загадки. А какие посиделки без весёлых игр? Дети с удовольствием приняли в них участие. Посиделки закончились пожеланием веселья, гостеприимства, радости, тепла и любви в семьях.</w:t>
      </w:r>
    </w:p>
    <w:p w14:paraId="10A929D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3767455" cy="2825750"/>
            <wp:effectExtent l="0" t="0" r="4445" b="0"/>
            <wp:docPr id="19" name="Рисунок 19" descr="C:\Users\User\Desktop\фото 1.he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19" descr="C:\Users\User\Desktop\фото 1.heic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69397" cy="2827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11516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DC197A9">
      <w:pPr>
        <w:spacing w:after="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3905250" cy="2928620"/>
            <wp:effectExtent l="0" t="0" r="0" b="5080"/>
            <wp:docPr id="20" name="Рисунок 20" descr="C:\Users\User\Desktop\фото 2.he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20" descr="C:\Users\User\Desktop\фото 2.heic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08646" cy="2931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1D509C">
      <w:pPr>
        <w:spacing w:after="0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5E003C42">
      <w:pPr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В пятницу 14 февраля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учащиеся начальной школы приняли участие в митинге, посвящённом 36-й годовщине вывода войск из Афганистана. 15 февраля мы вспоминаем всех тех, кто погиб на Афганской земле и не вернулся домой. Пусть память священно помнит и чтит имена тех, кто пролил свою кровь, исполняя интернациональный долг. Пусть их мужество, героизм и отвага навсегда останутся в нашей памяти и в истории нашей великой страны. Учащиеся почли память павших минутой молчания и возложили цветы к мемориалу.</w:t>
      </w:r>
    </w:p>
    <w:p w14:paraId="4FA227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3803650" cy="2852420"/>
            <wp:effectExtent l="0" t="0" r="6350" b="5080"/>
            <wp:docPr id="13" name="Рисунок 13" descr="https://sun7-22.userapi.com/impg/6S392xoL91UdUr-1KzfZMKYKcfvn9yOfxDplmA/I_Urjoq3_RY.jpg?size=1448x1086&amp;quality=95&amp;sign=a67b92490937838c9966aa8e87cb7671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3" descr="https://sun7-22.userapi.com/impg/6S392xoL91UdUr-1KzfZMKYKcfvn9yOfxDplmA/I_Urjoq3_RY.jpg?size=1448x1086&amp;quality=95&amp;sign=a67b92490937838c9966aa8e87cb7671&amp;type=album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12106" cy="285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3064FE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BC51C0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4159250" cy="3119120"/>
            <wp:effectExtent l="0" t="0" r="0" b="5080"/>
            <wp:docPr id="14" name="Рисунок 14" descr="https://sun7-22.userapi.com/impg/Jes9Alpz6HbnTV7lWdgFlyofCqBg9yij4n7nXg/1OcqOtJOjOM.jpg?size=1448x1086&amp;quality=95&amp;sign=aa3cac668bcbd2b7c2c771abecccca0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 descr="https://sun7-22.userapi.com/impg/Jes9Alpz6HbnTV7lWdgFlyofCqBg9yij4n7nXg/1OcqOtJOjOM.jpg?size=1448x1086&amp;quality=95&amp;sign=aa3cac668bcbd2b7c2c771abecccca07&amp;type=album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66833" cy="3125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B11F0C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4A254BE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группе продленного дня прошел спортивный праздник «Быть здоровыми хотим».</w:t>
      </w:r>
      <w:r>
        <w:rPr>
          <w:rFonts w:ascii="Times New Roman" w:hAnsi="Times New Roman" w:cs="Times New Roman"/>
          <w:color w:val="000000"/>
          <w:sz w:val="24"/>
          <w:szCs w:val="24"/>
        </w:rPr>
        <w:br w:type="textWrapping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ходе соревнований ребята мерились силой, проявляли смекалку и ловкость в весёлых эстафетах. Командам были предложены занимательные конкурсы с бегом, прыжками, эстафеты с мячом, обручем. У каждого участника была возможность проявить спортивные способности и навыки.</w:t>
      </w:r>
    </w:p>
    <w:p w14:paraId="1DEC6C24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1B1F963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inline distT="0" distB="0" distL="0" distR="0">
            <wp:extent cx="4210050" cy="3157220"/>
            <wp:effectExtent l="0" t="0" r="0" b="5080"/>
            <wp:docPr id="15" name="Рисунок 15" descr="https://sun7-19.userapi.com/impg/xwr7mEOQjKk0OZ21xoHdsA-6e2KGbLxnzSQigw/V_HqcSWTei8.jpg?size=1600x1200&amp;quality=95&amp;sign=6f1b9d265dcd88f2bafaa251a164156f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15" descr="https://sun7-19.userapi.com/impg/xwr7mEOQjKk0OZ21xoHdsA-6e2KGbLxnzSQigw/V_HqcSWTei8.jpg?size=1600x1200&amp;quality=95&amp;sign=6f1b9d265dcd88f2bafaa251a164156f&amp;type=album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16159" cy="3162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70DED4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1A31D1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Закрылась Неделя торжественной линейкой, на которой были вручены сертификаты, дипломы и благодарственные письма педагогам и ученикам. Можно с уверенностью сказать, что «Неделя начальной школы» прошла в атмосфере творчества, сотрудничества и показала высокую результативность работы учителей начальных классов.</w:t>
      </w:r>
    </w:p>
    <w:p w14:paraId="1AAF814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5FEC6B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школьного МО начальных классов    Кипчатова С. В.</w:t>
      </w: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B70"/>
    <w:rsid w:val="0018675B"/>
    <w:rsid w:val="001F2969"/>
    <w:rsid w:val="004723DD"/>
    <w:rsid w:val="00505F23"/>
    <w:rsid w:val="00522F3A"/>
    <w:rsid w:val="00560B70"/>
    <w:rsid w:val="008536D8"/>
    <w:rsid w:val="00987145"/>
    <w:rsid w:val="009C64EE"/>
    <w:rsid w:val="00AA24DF"/>
    <w:rsid w:val="00BF38B3"/>
    <w:rsid w:val="00D3168B"/>
    <w:rsid w:val="00F7376F"/>
    <w:rsid w:val="00FA5F3B"/>
    <w:rsid w:val="04DB4216"/>
    <w:rsid w:val="67095065"/>
    <w:rsid w:val="6F0E733F"/>
    <w:rsid w:val="7FC77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7" Type="http://schemas.openxmlformats.org/officeDocument/2006/relationships/fontTable" Target="fontTable.xml"/><Relationship Id="rId26" Type="http://schemas.openxmlformats.org/officeDocument/2006/relationships/image" Target="media/image21.jpeg"/><Relationship Id="rId25" Type="http://schemas.openxmlformats.org/officeDocument/2006/relationships/image" Target="media/image20.jpeg"/><Relationship Id="rId24" Type="http://schemas.openxmlformats.org/officeDocument/2006/relationships/image" Target="media/image19.jpeg"/><Relationship Id="rId23" Type="http://schemas.openxmlformats.org/officeDocument/2006/relationships/image" Target="media/image18.jpeg"/><Relationship Id="rId22" Type="http://schemas.openxmlformats.org/officeDocument/2006/relationships/image" Target="media/image17.jpeg"/><Relationship Id="rId21" Type="http://schemas.openxmlformats.org/officeDocument/2006/relationships/image" Target="media/image16.jpeg"/><Relationship Id="rId20" Type="http://schemas.openxmlformats.org/officeDocument/2006/relationships/image" Target="media/image15.jpeg"/><Relationship Id="rId2" Type="http://schemas.openxmlformats.org/officeDocument/2006/relationships/settings" Target="settings.xml"/><Relationship Id="rId19" Type="http://schemas.openxmlformats.org/officeDocument/2006/relationships/image" Target="media/image14.jpeg"/><Relationship Id="rId18" Type="http://schemas.openxmlformats.org/officeDocument/2006/relationships/image" Target="media/image13.png"/><Relationship Id="rId17" Type="http://schemas.openxmlformats.org/officeDocument/2006/relationships/image" Target="media/image12.jpeg"/><Relationship Id="rId16" Type="http://schemas.openxmlformats.org/officeDocument/2006/relationships/image" Target="media/image11.jpeg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UralSOFT</Company>
  <Pages>12</Pages>
  <Words>1104</Words>
  <Characters>6296</Characters>
  <Lines>52</Lines>
  <Paragraphs>14</Paragraphs>
  <TotalTime>32</TotalTime>
  <ScaleCrop>false</ScaleCrop>
  <LinksUpToDate>false</LinksUpToDate>
  <CharactersWithSpaces>7386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2025-02-16T17:01:00Z</dcterms:created>
  <dc:creator>User</dc:creator>
  <cp:lastModifiedBy>User</cp:lastModifiedBy>
  <dcterms:modified xsi:type="dcterms:W3CDTF">2025-02-17T14:07:43Z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82A13875AAF94932B671357F1BF28319_12</vt:lpwstr>
  </property>
</Properties>
</file>